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F18" w:rsidRDefault="00153BC6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/>
        </w:rPr>
      </w:pPr>
      <w:r>
        <w:rPr>
          <w:rFonts w:ascii="Times New Roman" w:hAnsi="Times New Roman"/>
          <w:b/>
          <w:sz w:val="28"/>
          <w:szCs w:val="24"/>
          <w:lang w:val="uk-UA"/>
        </w:rPr>
        <w:t>Інформація</w:t>
      </w:r>
    </w:p>
    <w:p w:rsidR="00072F18" w:rsidRDefault="00153BC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szCs w:val="24"/>
          <w:lang w:val="uk-UA"/>
        </w:rPr>
        <w:t xml:space="preserve">про </w:t>
      </w:r>
      <w:r>
        <w:rPr>
          <w:rFonts w:ascii="Times New Roman" w:hAnsi="Times New Roman"/>
          <w:b/>
          <w:sz w:val="28"/>
          <w:lang w:val="uk-UA"/>
        </w:rPr>
        <w:t xml:space="preserve">стан утримання і виховання дітей у сім’ях опікунів, </w:t>
      </w:r>
    </w:p>
    <w:p w:rsidR="00072F18" w:rsidRDefault="00153BC6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  <w:lang w:val="uk-UA"/>
        </w:rPr>
      </w:pPr>
      <w:r>
        <w:rPr>
          <w:rFonts w:ascii="Times New Roman" w:hAnsi="Times New Roman"/>
          <w:b/>
          <w:sz w:val="28"/>
          <w:lang w:val="uk-UA"/>
        </w:rPr>
        <w:t>піклувальників, прийомних сім’ях за 2022 рік</w:t>
      </w:r>
      <w:r>
        <w:rPr>
          <w:rFonts w:ascii="Times New Roman" w:hAnsi="Times New Roman"/>
          <w:b/>
          <w:sz w:val="28"/>
          <w:szCs w:val="24"/>
          <w:lang w:val="uk-UA"/>
        </w:rPr>
        <w:t xml:space="preserve"> роботи</w:t>
      </w:r>
    </w:p>
    <w:p w:rsidR="00072F18" w:rsidRDefault="00072F18">
      <w:pPr>
        <w:pStyle w:val="a8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72F18" w:rsidRDefault="00153BC6">
      <w:pPr>
        <w:pStyle w:val="a8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Службою у справах дітей виконавчого комітету Люботинської міської ради Харківської області (далі Служба)</w:t>
      </w:r>
      <w:r w:rsidR="007A59E6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дотримуючись вимог Сімейного кодексу України, Законів України: «Про забезпечення організаційно-правових умов соціального захисту дітей-сиріт та дітей, позбавлених батьківського піклування», «Про охорону дитинства»,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«Про основи соціального захисту безпритульних осіб та безпритульних дітей», постанови Кабінету Міністрів України від 24 вересня 2008 року №866 (зі змінами) «Питання діяльності органів опіки та піклування, пов’язаної із захистом прав дитини» та іншого чинного законодавства, на виконання</w:t>
      </w:r>
      <w:r w:rsidR="007A59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покладених обов’язків, згідно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 w:cs="Times New Roman"/>
          <w:sz w:val="28"/>
          <w:szCs w:val="28"/>
          <w:lang w:val="uk-UA"/>
        </w:rPr>
        <w:t>Положення</w:t>
      </w:r>
      <w:r w:rsidR="007A59E6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службу у справах дітей виконавчого комітету Люботинської міської ради Харківської області, затвердженого рішенням </w:t>
      </w:r>
      <w:r>
        <w:rPr>
          <w:rFonts w:ascii="Times New Roman" w:hAnsi="Times New Roman" w:cs="Times New Roman"/>
          <w:sz w:val="28"/>
          <w:szCs w:val="28"/>
        </w:rPr>
        <w:t>L</w:t>
      </w:r>
      <w:r>
        <w:rPr>
          <w:rFonts w:ascii="Times New Roman" w:hAnsi="Times New Roman" w:cs="Times New Roman"/>
          <w:sz w:val="28"/>
          <w:szCs w:val="28"/>
          <w:lang w:val="uk-UA"/>
        </w:rPr>
        <w:t>ХХ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 сесії </w:t>
      </w:r>
      <w:r>
        <w:rPr>
          <w:rFonts w:ascii="Times New Roman" w:hAnsi="Times New Roman" w:cs="Times New Roman"/>
          <w:sz w:val="28"/>
          <w:szCs w:val="28"/>
        </w:rPr>
        <w:t>VII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Люботинської міської ради від 26 листопада 2019 року №502,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lang w:val="uk-UA"/>
        </w:rPr>
        <w:t xml:space="preserve"> метою забезпечення додержання прав і законних інтересів дітей-сиріт, дітей, позбавлених батьківського піклування, в 2022 році проведена відповідна робота щодо здійснення контролю за умовами утримання і виховання дітей у сім’ях опікунів, піклувальників, прийомних сім‘ях та дитячому будинку сімейного типу. </w:t>
      </w:r>
    </w:p>
    <w:p w:rsidR="00072F18" w:rsidRDefault="007A59E6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Згідно із статистичними даними</w:t>
      </w:r>
      <w:r w:rsidR="00153BC6">
        <w:rPr>
          <w:rFonts w:ascii="Times New Roman" w:hAnsi="Times New Roman" w:cs="Times New Roman"/>
          <w:sz w:val="28"/>
          <w:lang w:val="uk-UA"/>
        </w:rPr>
        <w:t>, н</w:t>
      </w:r>
      <w:r w:rsidR="00153B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 первинному обліку у Службі всього </w:t>
      </w:r>
      <w:r w:rsidR="00153BC6">
        <w:rPr>
          <w:rFonts w:ascii="Times New Roman" w:hAnsi="Times New Roman" w:cs="Times New Roman"/>
          <w:sz w:val="28"/>
          <w:szCs w:val="28"/>
          <w:lang w:val="uk-UA"/>
        </w:rPr>
        <w:t>перебуває</w:t>
      </w:r>
      <w:r w:rsidR="00153B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53 дитини (1,3 % від загальної кількості дітей у Люботинській міській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територіальній громаді), з яких –</w:t>
      </w:r>
      <w:r w:rsidR="00153B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9 дітей-сиріт та 44 дитини, позбавлених батьківського піклування. </w:t>
      </w:r>
    </w:p>
    <w:p w:rsidR="00072F18" w:rsidRDefault="007A59E6">
      <w:pPr>
        <w:pStyle w:val="a8"/>
        <w:tabs>
          <w:tab w:val="left" w:pos="1165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153BC6">
        <w:rPr>
          <w:rFonts w:ascii="Times New Roman" w:hAnsi="Times New Roman" w:cs="Times New Roman"/>
          <w:sz w:val="28"/>
          <w:szCs w:val="28"/>
          <w:lang w:val="uk-UA"/>
        </w:rPr>
        <w:t>продовж 2022 року за 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53BC6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Люботинської міської ради Харківської області юридичний статус дитини-сироти та дитини, позбавленої батьківського піклування, було надано 8 дітям, яких станом на сьогодні влаштовано під опіку (піклування). </w:t>
      </w:r>
    </w:p>
    <w:p w:rsidR="00072F18" w:rsidRDefault="00153BC6" w:rsidP="0080570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</w:t>
      </w:r>
      <w:r w:rsidR="007A59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кінець звітного періоду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первинного обліку всі діти-сироти та діти, позбавлені батьківського піклування, влаштовані до сімейних форм виховання (що становить 100 %), а саме: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прийомної сім’ї (далі ПС)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– 1 дитина; до дитячого будинку сімейного типу (далі ДБСТ) – 10 дітей;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під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опік</w:t>
      </w:r>
      <w:r>
        <w:rPr>
          <w:rFonts w:ascii="Times New Roman" w:hAnsi="Times New Roman" w:cs="Times New Roman"/>
          <w:sz w:val="28"/>
          <w:szCs w:val="28"/>
          <w:lang w:val="uk-UA"/>
        </w:rPr>
        <w:t>у громадян – 42 дитини.</w:t>
      </w:r>
    </w:p>
    <w:p w:rsidR="00072F18" w:rsidRDefault="00153BC6" w:rsidP="0080570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підсумками 2022 року на території Люботинської міської територіальної громади утворені та функціонують такі форми сімейного виховання: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072F18" w:rsidRPr="007A59E6" w:rsidRDefault="00153BC6" w:rsidP="0080570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A59E6">
        <w:rPr>
          <w:rFonts w:ascii="Times New Roman" w:eastAsia="Times New Roman" w:hAnsi="Times New Roman" w:cs="Times New Roman"/>
          <w:sz w:val="28"/>
          <w:szCs w:val="28"/>
          <w:lang w:val="uk-UA"/>
        </w:rPr>
        <w:t>Прийомна сім’я</w:t>
      </w:r>
      <w:r w:rsidRPr="007A59E6">
        <w:rPr>
          <w:rFonts w:ascii="Times New Roman" w:hAnsi="Times New Roman" w:cs="Times New Roman"/>
          <w:sz w:val="28"/>
          <w:shd w:val="clear" w:color="auto" w:fill="FFFFFF"/>
          <w:lang w:val="uk-UA"/>
        </w:rPr>
        <w:t xml:space="preserve"> – це сім’я або особа, що не перебуває в шлюбі, яка добровільно взяла із закладів для дітей-сиріт і дітей, позбавлених батьківського піклування, від 1 до 4 дітей на виховання та спільне проживання до досягнення 18-річного віку. </w:t>
      </w:r>
      <w:r w:rsidRPr="007A59E6">
        <w:rPr>
          <w:rFonts w:ascii="Times New Roman" w:hAnsi="Times New Roman"/>
          <w:sz w:val="28"/>
          <w:szCs w:val="28"/>
          <w:lang w:val="uk-UA"/>
        </w:rPr>
        <w:t xml:space="preserve">В громаді утворені 3 прийомні сім’ї: ЧЕЧЕЛЬНИЦЬКИХ, СУХИНИ, ГОРИЧ, в яких виховується 5 дітей-сиріт, дітей, позбавлених батьківського піклування. </w:t>
      </w:r>
    </w:p>
    <w:p w:rsidR="00072F18" w:rsidRPr="007A59E6" w:rsidRDefault="00153BC6" w:rsidP="0080570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A59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Дитячий будинок сімейного типу (ДБСТ)– </w:t>
      </w:r>
      <w:r w:rsidRPr="007A59E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окрема сім’я, що створюється за бажанням подружжя або окремої особи, яка не перебуває у шлюбі, які беруть на виховання та спільне проживання не менш як 5 дітей-сиріт і дітей, позбавлених </w:t>
      </w:r>
      <w:r w:rsidR="0080570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 xml:space="preserve">батьківського піклування. </w:t>
      </w:r>
      <w:r w:rsidRPr="007A59E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Загальна кількість дітей у дитячому будинку сімейного типу не повинна перевищувати 10 осіб, враховуючи рідних. </w:t>
      </w:r>
    </w:p>
    <w:p w:rsidR="00805700" w:rsidRDefault="00153BC6" w:rsidP="0080570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Розпорядженням голови Печенізької районної державної адміністрації від                03 вересня 2015 року № 158, був створений ДБСТ РОМАНОВСЬКОЇ Дани Вікторівни, в якому виховувалося 8 дітей-вихованців. Рішенням виконавчого комітету Люботинської міської ради Харківської області від 09 лютого 2021 року № 136 функціонування ДБСТ продовжено на терито</w:t>
      </w:r>
      <w:r w:rsidR="00805700">
        <w:rPr>
          <w:rFonts w:ascii="Times New Roman" w:eastAsia="Times New Roman" w:hAnsi="Times New Roman" w:cs="Times New Roman"/>
          <w:sz w:val="28"/>
          <w:szCs w:val="28"/>
          <w:lang w:val="uk-UA"/>
        </w:rPr>
        <w:t>рії нашої громади.             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2021 році, відповідно до рішення виконавчого комітету Люботинської міської ради Харківської області від 09 листопада 2021 року № 233, ДБСТ поповнено і влаштовано на виховання та спільне проживання дитину-сироту.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Рішенням виконавчого комітету Люботинської міської ради Харківської області від                  12 квітня 2022 року № 62 виведено зі складу дитячого будинку сімейного типу особу з числа дітей-сиріт та дітей, позбавлених батьківського піклування. </w:t>
      </w:r>
    </w:p>
    <w:p w:rsidR="00072F18" w:rsidRPr="00805700" w:rsidRDefault="00153BC6" w:rsidP="0080570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Опіка та піклування над дітьми в Україні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– влаштування дітей-сиріт та дітей, позбавлених батьківського піклування, в сім’ї громадян України, які перебувають переважно в сімейних, родинних відносинах із цими дітьми з метою забезпечення їх виховання, освіти, розвитку, захисту їх прав та інтересів. В 38 родинах Люботинської міської територіальної громади виховується 51 дитина зазначеної категорії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>.</w:t>
      </w:r>
    </w:p>
    <w:p w:rsidR="00072F18" w:rsidRDefault="00153BC6" w:rsidP="00805700">
      <w:pPr>
        <w:pStyle w:val="a8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 зв’язку з запровадженням в Україні воєнного стану</w:t>
      </w:r>
      <w:r w:rsidR="0080570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прийомна сім’я ГОРИЧ, прийомна сім’я СУХИНИ і дитячий будинок сімейного типу РОМАНОВСЬКОЇ були змушені виїхати за межі України. Станом на сьогодні всі ці родини перебувають у Німеччині. </w:t>
      </w:r>
    </w:p>
    <w:p w:rsidR="00072F18" w:rsidRDefault="00153BC6" w:rsidP="00805700">
      <w:pPr>
        <w:pStyle w:val="a8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 початку воєнного ста</w:t>
      </w:r>
      <w:r w:rsidR="0080570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ну в Україні 7 підопічних дітей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із числа дітей-сиріт та дітей, позбавлених батьківського піклування, які перебувають під опікою/піклуванням в 3 родинах, залишили місце свого постійного проживання. Із них 1 родина, 5 підопічних дітей проживають в межах України, </w:t>
      </w:r>
      <w:r w:rsidR="0080570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м. Ужгород; 2 опікунських родини вимушено виїхали за кордон: 1 родина з 1 дитиною перебувають у Чехії; 1 родина з 1 дитиною – Польщі. </w:t>
      </w:r>
    </w:p>
    <w:p w:rsidR="00072F18" w:rsidRDefault="00153BC6" w:rsidP="00805700">
      <w:pPr>
        <w:pStyle w:val="a8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Службою налагоджено зв'язок з родинами, які вимушено покинули Люботинську міську територіальну громаду, </w:t>
      </w:r>
      <w:r w:rsidR="0080570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їм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надається відповідна консультація у разі необхідності.</w:t>
      </w:r>
    </w:p>
    <w:p w:rsidR="00072F18" w:rsidRDefault="00153BC6" w:rsidP="00805700">
      <w:pPr>
        <w:pStyle w:val="a8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</w:t>
      </w:r>
      <w:r w:rsidR="00784C3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тже, станом на кінець 2022 року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на території Люботинської міської територіальної громади виховується 44 підопічних дитини у 35 родинах та  функціонує одна прийомна сім’я, в якій виховується особа із числа дітей-сиріт.</w:t>
      </w:r>
    </w:p>
    <w:p w:rsidR="00072F18" w:rsidRDefault="00153B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Дотримуючись вимог Порядку питання діяльності органів опіки та піклування, пов’язаної із захистом прав дитини, затвердженого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постановою Кабінету Міністрів України від 24 вересня 2008 року №866 (зі змінами), Службою п</w:t>
      </w:r>
      <w:r>
        <w:rPr>
          <w:rFonts w:ascii="Times New Roman" w:hAnsi="Times New Roman" w:cs="Times New Roman"/>
          <w:sz w:val="28"/>
          <w:szCs w:val="28"/>
          <w:lang w:val="uk-UA"/>
        </w:rPr>
        <w:t>ротягом 2022 року здійснювався постійний контроль по дотриманню вимог щодо утримання, виховання та забезпечення всім необхідним для нормального розвитку дітей у родинах опікунів.</w:t>
      </w:r>
    </w:p>
    <w:p w:rsidR="00072F18" w:rsidRDefault="00153BC6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Протягом 2022 року спеціалістами Служби спільно з фахівцями Люботинського міського центру соціальних служб для сім’ї, дітей та молоді, управління соціального захисту населення Люботинської міської ради, відділу освіти Люботинської міської ради, </w:t>
      </w:r>
      <w:r>
        <w:rPr>
          <w:rFonts w:ascii="Times New Roman" w:hAnsi="Times New Roman" w:cs="Times New Roman"/>
          <w:sz w:val="28"/>
          <w:lang w:val="uk-UA"/>
        </w:rPr>
        <w:t xml:space="preserve">КНП «Центр первинної медико-санітарної допомоги», </w:t>
      </w:r>
      <w:r>
        <w:rPr>
          <w:rFonts w:ascii="Times New Roman" w:hAnsi="Times New Roman"/>
          <w:sz w:val="28"/>
          <w:szCs w:val="28"/>
          <w:lang w:val="uk-UA"/>
        </w:rPr>
        <w:t xml:space="preserve">відділу культури, молоді та спорту Люботинської міської ради </w:t>
      </w:r>
      <w:r>
        <w:rPr>
          <w:rFonts w:ascii="Times New Roman" w:hAnsi="Times New Roman" w:cs="Times New Roman"/>
          <w:sz w:val="28"/>
          <w:lang w:val="uk-UA"/>
        </w:rPr>
        <w:t xml:space="preserve">та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представниками відділу поліції №2 Харківського РУП №1 ГУ НП в Харківській області проводилася робота щодо забезпечення соціально-правових гарантій дітям-сиротам та дітям, позбавлених батьківського піклування, які п</w:t>
      </w:r>
      <w:r w:rsidR="00784C39">
        <w:rPr>
          <w:rFonts w:ascii="Times New Roman" w:hAnsi="Times New Roman" w:cs="Times New Roman"/>
          <w:sz w:val="28"/>
          <w:szCs w:val="28"/>
          <w:lang w:val="uk-UA"/>
        </w:rPr>
        <w:t xml:space="preserve">роживають на території громади. </w:t>
      </w:r>
      <w:r>
        <w:rPr>
          <w:rFonts w:ascii="Times New Roman" w:hAnsi="Times New Roman"/>
          <w:sz w:val="28"/>
          <w:szCs w:val="28"/>
          <w:lang w:val="uk-UA"/>
        </w:rPr>
        <w:t xml:space="preserve">Здійснювався контроль за умовами проживання, утримання, виховання дітей-сиріт та дітей, позбавлених батьківського піклування, шляхом відвідування їх родин. </w:t>
      </w:r>
    </w:p>
    <w:p w:rsidR="00072F18" w:rsidRDefault="00153BC6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Вивчивши умови</w:t>
      </w:r>
      <w:r w:rsidR="00784C39">
        <w:rPr>
          <w:rFonts w:ascii="Times New Roman" w:hAnsi="Times New Roman"/>
          <w:sz w:val="28"/>
          <w:szCs w:val="28"/>
          <w:lang w:val="uk-UA"/>
        </w:rPr>
        <w:t xml:space="preserve"> проживання та виховання дітей у</w:t>
      </w:r>
      <w:r>
        <w:rPr>
          <w:rFonts w:ascii="Times New Roman" w:hAnsi="Times New Roman"/>
          <w:sz w:val="28"/>
          <w:szCs w:val="28"/>
          <w:lang w:val="uk-UA"/>
        </w:rPr>
        <w:t xml:space="preserve"> прийомній сім’ї та опікунських родин</w:t>
      </w:r>
      <w:r w:rsidR="00784C39">
        <w:rPr>
          <w:rFonts w:ascii="Times New Roman" w:hAnsi="Times New Roman"/>
          <w:sz w:val="28"/>
          <w:szCs w:val="28"/>
          <w:lang w:val="uk-UA"/>
        </w:rPr>
        <w:t>ах</w:t>
      </w:r>
      <w:r>
        <w:rPr>
          <w:rFonts w:ascii="Times New Roman" w:hAnsi="Times New Roman"/>
          <w:sz w:val="28"/>
          <w:szCs w:val="28"/>
          <w:lang w:val="uk-UA"/>
        </w:rPr>
        <w:t xml:space="preserve">, встановлено, що прийомні батьки добре виконували свої обов’язки щодо виховання, утримання і розвитку прийомної дитини. Ними були створені комфортні умови для проживання та всебічного розвитку всіх дітей, обладнані дитячі кімнати, а також місце для навчання з необхідним шкільним приладдям. Діти забезпечені повноцінним харчування, вони постійно вживали свіжі овочі та фрукти, молочні продукти, м’ясо та вироби з нього. </w:t>
      </w:r>
    </w:p>
    <w:p w:rsidR="00072F18" w:rsidRDefault="00153BC6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Спеціалістами Служби проведено роз’яснювальну роботу серед опікунів, піклувальників, прийомних батьків, батьків-вихователів, стосовно дотримання чинного законодавства України щодо запобігання та протидії домашньому насильству, </w:t>
      </w:r>
      <w:r>
        <w:rPr>
          <w:rFonts w:ascii="Times New Roman" w:hAnsi="Times New Roman"/>
          <w:sz w:val="28"/>
          <w:szCs w:val="28"/>
          <w:lang w:val="uk-UA"/>
        </w:rPr>
        <w:t>та з приводу недопущення проявів асоціальної поведінки і порушень норм діючого законодавства України.</w:t>
      </w:r>
    </w:p>
    <w:p w:rsidR="00072F18" w:rsidRDefault="00784C3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Згідно </w:t>
      </w:r>
      <w:r w:rsidR="006F664C">
        <w:rPr>
          <w:rFonts w:ascii="Times New Roman" w:hAnsi="Times New Roman"/>
          <w:sz w:val="28"/>
          <w:szCs w:val="28"/>
          <w:lang w:val="uk-UA"/>
        </w:rPr>
        <w:t>інформації</w:t>
      </w:r>
      <w:r w:rsidR="00153BC6">
        <w:rPr>
          <w:rFonts w:ascii="Times New Roman" w:hAnsi="Times New Roman"/>
          <w:sz w:val="28"/>
          <w:szCs w:val="28"/>
          <w:lang w:val="uk-UA"/>
        </w:rPr>
        <w:t xml:space="preserve"> відділу поліції №2 Харківського РУП №1 ГУ НП в Харківській області за 2022 рік, 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3BC6">
        <w:rPr>
          <w:rFonts w:ascii="Times New Roman" w:hAnsi="Times New Roman"/>
          <w:sz w:val="28"/>
          <w:szCs w:val="28"/>
          <w:lang w:val="uk-UA"/>
        </w:rPr>
        <w:t xml:space="preserve">жаль, був один випадок складання адміністративного протоколу щодо притягнення опікуна до адміністративної відповідальності, передбаченої ч.1 </w:t>
      </w:r>
      <w:r w:rsidR="00153BC6">
        <w:rPr>
          <w:rFonts w:ascii="Times New Roman" w:hAnsi="Times New Roman" w:cs="Times New Roman"/>
          <w:sz w:val="28"/>
          <w:lang w:val="uk-UA"/>
        </w:rPr>
        <w:t>ст.184 КУаАП</w:t>
      </w:r>
      <w:r w:rsidR="00153BC6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072F18" w:rsidRDefault="00153BC6">
      <w:pPr>
        <w:pStyle w:val="a8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Спеціалістами Люботинського міського центру соціальних служб для сім’ї, дітей та молоді проведено оцінювання потреб сім’ї та з’ясовано, що в родині наявні ознаки перебування дитини в складних життєвих обставинах та є потреба у наданні соціальних послуг та допомоги спеціалістів. Дитину було взято н</w:t>
      </w:r>
      <w:r w:rsidR="00A010F2">
        <w:rPr>
          <w:rFonts w:ascii="Times New Roman" w:hAnsi="Times New Roman" w:cs="Times New Roman"/>
          <w:sz w:val="28"/>
          <w:lang w:val="uk-UA"/>
        </w:rPr>
        <w:t>а облік дітей, які перебувають у</w:t>
      </w:r>
      <w:r>
        <w:rPr>
          <w:rFonts w:ascii="Times New Roman" w:hAnsi="Times New Roman" w:cs="Times New Roman"/>
          <w:sz w:val="28"/>
          <w:lang w:val="uk-UA"/>
        </w:rPr>
        <w:t xml:space="preserve"> складних життєвих обставинах.</w:t>
      </w:r>
    </w:p>
    <w:p w:rsidR="00072F18" w:rsidRDefault="00153BC6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За клопотанням Служби</w:t>
      </w:r>
      <w:r w:rsidR="00A010F2">
        <w:rPr>
          <w:rFonts w:ascii="Times New Roman" w:hAnsi="Times New Roman" w:cs="Times New Roman"/>
          <w:sz w:val="28"/>
          <w:lang w:val="uk-UA"/>
        </w:rPr>
        <w:t>,</w:t>
      </w:r>
      <w:r>
        <w:rPr>
          <w:rFonts w:ascii="Times New Roman" w:hAnsi="Times New Roman" w:cs="Times New Roman"/>
          <w:sz w:val="28"/>
          <w:lang w:val="uk-UA"/>
        </w:rPr>
        <w:t xml:space="preserve"> за засіданні коміс</w:t>
      </w:r>
      <w:r w:rsidR="00A010F2">
        <w:rPr>
          <w:rFonts w:ascii="Times New Roman" w:hAnsi="Times New Roman" w:cs="Times New Roman"/>
          <w:sz w:val="28"/>
          <w:lang w:val="uk-UA"/>
        </w:rPr>
        <w:t>ії з питань захисту прав дитини</w:t>
      </w:r>
      <w:r>
        <w:rPr>
          <w:rFonts w:ascii="Times New Roman" w:hAnsi="Times New Roman" w:cs="Times New Roman"/>
          <w:sz w:val="28"/>
          <w:lang w:val="uk-UA"/>
        </w:rPr>
        <w:t xml:space="preserve"> розглянуто питання порядку денного «Про </w:t>
      </w:r>
      <w:r>
        <w:rPr>
          <w:rFonts w:ascii="Times New Roman" w:hAnsi="Times New Roman" w:cs="Times New Roman"/>
          <w:sz w:val="28"/>
          <w:shd w:val="clear" w:color="auto" w:fill="FFFFFF"/>
          <w:lang w:val="uk-UA"/>
        </w:rPr>
        <w:t>забезпечення реалізації прав дитини на життя, охорону здоров’я, освіту, соціальний захист, сімейне виховання та всебічний розвиток та необхідність взяття родини під соціальний супровід». Враховуючи інформацію спеціалістів Центру та Служби, з метою вирішення проблеми та конфлікту в сім’ї, які призвели до перебування неповнолітньої дитини в складних життєвих обставинах, Комісією одноголосно прийнято рішення про необхідність</w:t>
      </w:r>
      <w:r w:rsidR="00A010F2">
        <w:rPr>
          <w:rFonts w:ascii="Times New Roman" w:hAnsi="Times New Roman" w:cs="Times New Roman"/>
          <w:sz w:val="28"/>
          <w:shd w:val="clear" w:color="auto" w:fill="FFFFFF"/>
          <w:lang w:val="uk-UA"/>
        </w:rPr>
        <w:t xml:space="preserve"> соціального супроводу родини. </w:t>
      </w:r>
      <w:r>
        <w:rPr>
          <w:rFonts w:ascii="Times New Roman" w:hAnsi="Times New Roman" w:cs="Times New Roman"/>
          <w:sz w:val="28"/>
          <w:shd w:val="clear" w:color="auto" w:fill="FFFFFF"/>
          <w:lang w:val="uk-UA"/>
        </w:rPr>
        <w:t>На тепер проводиться робота з родиною та надаються всі необхідні соціальні послуги.</w:t>
      </w:r>
    </w:p>
    <w:p w:rsidR="00072F18" w:rsidRDefault="00153BC6">
      <w:pPr>
        <w:pStyle w:val="a8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Іншої інформації негативного характеру щодо дітей, опікунів, піклувальників, прийомних батьків або членів родини від сусідів, мешканців, педагогів за минулий рік не надходило.</w:t>
      </w:r>
    </w:p>
    <w:p w:rsidR="00072F18" w:rsidRDefault="00153BC6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 інформації, наданої лікувальними закладами, за звітний період змін у стані здоров’я дітей зазначеної категорії не відмічалося. Протягом року проводилися медичні обстеження лікарями комунального некомерційного підприємства «Центр первинної медико-санітарної допомоги» Люботинської міської ради та комунального некомерційного підприємства «Міська дитяча поліклініка №</w:t>
      </w:r>
      <w:r w:rsidR="00A010F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23» Харківської міської ради. Рекомендації щодо </w:t>
      </w:r>
      <w:r w:rsidR="00A010F2">
        <w:rPr>
          <w:rFonts w:ascii="Times New Roman" w:hAnsi="Times New Roman"/>
          <w:sz w:val="28"/>
          <w:szCs w:val="28"/>
          <w:lang w:val="uk-UA"/>
        </w:rPr>
        <w:t>лікувальних заходів виконувалися</w:t>
      </w:r>
      <w:r>
        <w:rPr>
          <w:rFonts w:ascii="Times New Roman" w:hAnsi="Times New Roman"/>
          <w:sz w:val="28"/>
          <w:szCs w:val="28"/>
          <w:lang w:val="uk-UA"/>
        </w:rPr>
        <w:t>. Відмов від щеплень не було.</w:t>
      </w:r>
    </w:p>
    <w:p w:rsidR="00072F18" w:rsidRDefault="00153B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Опікуни, прийомні батьки перебувають на обліку в управлінні соціального захисту населення Люботинської міської ради та у 2022 році своєчасно отримували державну соціальну допомогу на дітей, згідно з діючим законо</w:t>
      </w:r>
      <w:r w:rsidR="00A010F2">
        <w:rPr>
          <w:rFonts w:ascii="Times New Roman" w:hAnsi="Times New Roman"/>
          <w:sz w:val="28"/>
          <w:szCs w:val="28"/>
          <w:lang w:val="uk-UA"/>
        </w:rPr>
        <w:t>давством. Дані кошти витрачалися</w:t>
      </w:r>
      <w:r>
        <w:rPr>
          <w:rFonts w:ascii="Times New Roman" w:hAnsi="Times New Roman"/>
          <w:sz w:val="28"/>
          <w:szCs w:val="28"/>
          <w:lang w:val="uk-UA"/>
        </w:rPr>
        <w:t xml:space="preserve"> на потреби дітей</w:t>
      </w:r>
      <w:r w:rsidR="00A010F2">
        <w:rPr>
          <w:rFonts w:ascii="Times New Roman" w:hAnsi="Times New Roman"/>
          <w:sz w:val="28"/>
          <w:szCs w:val="28"/>
          <w:lang w:val="uk-UA"/>
        </w:rPr>
        <w:t>, а саме:</w:t>
      </w:r>
      <w:r>
        <w:rPr>
          <w:rFonts w:ascii="Times New Roman" w:hAnsi="Times New Roman"/>
          <w:sz w:val="28"/>
          <w:szCs w:val="28"/>
          <w:lang w:val="uk-UA"/>
        </w:rPr>
        <w:t xml:space="preserve"> придбання продуктів харчування, одягу та взуття відповідно до сезону, шкільного приладдя для навчання, проведення лікування у разі захворювання та оздоровлення дітей. Зловживань не виявлено. Скарг із боку дітей не надходило. Службою у справах дітей ведеться постійний контроль за своєчасним отриманням державної соціальної допомоги на утримання дітей та використанням їх за призначенням.</w:t>
      </w:r>
    </w:p>
    <w:p w:rsidR="00072F18" w:rsidRDefault="00153BC6">
      <w:pPr>
        <w:widowControl w:val="0"/>
        <w:spacing w:after="0" w:line="240" w:lineRule="auto"/>
        <w:ind w:firstLine="709"/>
        <w:jc w:val="both"/>
        <w:rPr>
          <w:sz w:val="36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Службою у справах дітей спільно з Люботинським МЦСССДМ проводився моніторинг потреб у наданні гуманітарної допомоги родинам, які виховують діте</w:t>
      </w:r>
      <w:r w:rsidR="00A010F2">
        <w:rPr>
          <w:rFonts w:ascii="Times New Roman" w:hAnsi="Times New Roman"/>
          <w:sz w:val="28"/>
          <w:szCs w:val="28"/>
          <w:lang w:val="uk-UA"/>
        </w:rPr>
        <w:t>й</w:t>
      </w:r>
      <w:r>
        <w:rPr>
          <w:rFonts w:ascii="Times New Roman" w:hAnsi="Times New Roman"/>
          <w:sz w:val="28"/>
          <w:szCs w:val="28"/>
          <w:lang w:val="uk-UA"/>
        </w:rPr>
        <w:t>-сиріт, дітей, позбавлених батьківського піклування. Протягом 2022 року неодноразово</w:t>
      </w:r>
      <w:r w:rsidR="00A010F2">
        <w:rPr>
          <w:rFonts w:ascii="Times New Roman" w:hAnsi="Times New Roman"/>
          <w:sz w:val="28"/>
          <w:szCs w:val="28"/>
          <w:lang w:val="uk-UA"/>
        </w:rPr>
        <w:t xml:space="preserve"> було надано допомогу у вигляді</w:t>
      </w:r>
      <w:r>
        <w:rPr>
          <w:rFonts w:ascii="Times New Roman" w:hAnsi="Times New Roman"/>
          <w:sz w:val="28"/>
          <w:szCs w:val="28"/>
          <w:lang w:val="uk-UA"/>
        </w:rPr>
        <w:t xml:space="preserve"> продуктів харчування, засобів особистої гігієни, одяг та інше. </w:t>
      </w: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Громадська організація «СИЛА ЗМІН» надала 13 опікунським сім’ям гуманітарну допомогу у вигляді буржуйок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піч АЛЧА 957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).</w:t>
      </w: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 </w:t>
      </w:r>
    </w:p>
    <w:p w:rsidR="00072F18" w:rsidRDefault="00153BC6">
      <w:pPr>
        <w:pStyle w:val="a8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На особливому контролі у Службі перебуває питання своєчасного оформлення опікунами, піклувальниками, прийомними батьками спадкового майна на ім'я дітей-сиріт та дітей, позбавлених батьківського піклування.</w:t>
      </w:r>
    </w:p>
    <w:p w:rsidR="00072F18" w:rsidRDefault="00153BC6">
      <w:pPr>
        <w:pStyle w:val="a8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Службою у справах дітей проведено роз’яснювальну роботу серед опікунів, піклувальників, прийомних батьків, батьків-вихователів стосовно дотримання чинного законодавства України щодо захисту житлових та майнових прав дітей-сиріт та дітей, позбавлених батьківського піклування. Усі діти, які виховуються в сім’ях опікунів, піклувальників, прийомній сім’ї, мають реєстрацію за місцем мешкання законних представників або у житлі, що зберігається за дитиною.</w:t>
      </w:r>
    </w:p>
    <w:p w:rsidR="00072F18" w:rsidRDefault="00153BC6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За 2022 рік не було отримано жодної заяви (звернення) про порушення житлових та майнових прав дітей-сиріт та дітей, позбавлених батьківського піклування на території </w:t>
      </w:r>
      <w:r>
        <w:rPr>
          <w:rFonts w:ascii="Times New Roman" w:hAnsi="Times New Roman" w:cs="Times New Roman"/>
          <w:sz w:val="28"/>
          <w:szCs w:val="24"/>
          <w:lang w:val="uk-UA"/>
        </w:rPr>
        <w:t>громади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>.</w:t>
      </w:r>
    </w:p>
    <w:p w:rsidR="00072F18" w:rsidRDefault="00153BC6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Протягом 2022 року підготовлено два клопотання про зарахування дитини-сироти та дитини, позбавленої батьківського піклування (віком</w:t>
      </w:r>
      <w:r w:rsidR="00A6362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16 років) до списку громадян, які перебувають у загальній черзі на отримання жилих приміщень</w:t>
      </w:r>
      <w:r w:rsidR="00A63623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та списку осіб, які перебувають у черзі соціального квартирного обліку для отримання жилих приміщень.</w:t>
      </w:r>
    </w:p>
    <w:p w:rsidR="00072F18" w:rsidRDefault="00153BC6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Порядку та умов надання </w:t>
      </w:r>
      <w:r>
        <w:rPr>
          <w:rFonts w:ascii="Times New Roman" w:hAnsi="Times New Roman" w:cs="Times New Roman"/>
          <w:sz w:val="28"/>
          <w:szCs w:val="28"/>
          <w:lang w:val="uk-UA"/>
        </w:rPr>
        <w:t>з державного бюджету м</w:t>
      </w:r>
      <w:r w:rsidR="00A63623">
        <w:rPr>
          <w:rFonts w:ascii="Times New Roman" w:hAnsi="Times New Roman" w:cs="Times New Roman"/>
          <w:sz w:val="28"/>
          <w:szCs w:val="28"/>
          <w:lang w:val="uk-UA"/>
        </w:rPr>
        <w:t>ісцевим бюджетам на проє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ктні, 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</w:t>
      </w:r>
      <w:r w:rsidR="00A63623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>з їх числа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затвердженого постановою Кабінету Міністрів України від 26 травня 2021 року № 615 (зі змінами), 16 грудня 2022 року за рахунок </w:t>
      </w:r>
      <w:r>
        <w:rPr>
          <w:rFonts w:ascii="Times New Roman" w:hAnsi="Times New Roman" w:cs="Times New Roman"/>
          <w:sz w:val="28"/>
          <w:szCs w:val="28"/>
          <w:lang w:val="uk-UA"/>
        </w:rPr>
        <w:t>спрямованої субвенції на виплату грошової компенсації за належні для отримання житлові приміщення для осіб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числа дітей-сиріт, дітей, позбавлених батьківського піклування, було придбано житло в місті Люботині </w:t>
      </w:r>
      <w:r>
        <w:rPr>
          <w:rFonts w:ascii="Times New Roman" w:hAnsi="Times New Roman" w:cs="Times New Roman"/>
          <w:sz w:val="28"/>
          <w:szCs w:val="28"/>
          <w:lang w:val="uk-UA"/>
        </w:rPr>
        <w:t>особі, із числа дітей-сиріт, дітей, позбав</w:t>
      </w:r>
      <w:r w:rsidR="00A63623">
        <w:rPr>
          <w:rFonts w:ascii="Times New Roman" w:hAnsi="Times New Roman" w:cs="Times New Roman"/>
          <w:sz w:val="28"/>
          <w:szCs w:val="28"/>
          <w:lang w:val="uk-UA"/>
        </w:rPr>
        <w:t xml:space="preserve">лених батьківського піклування,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зі списку громадян, які потребують поліпшення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житлових умов, та списку соціального квартирного обліку.</w:t>
      </w:r>
    </w:p>
    <w:p w:rsidR="00072F18" w:rsidRDefault="00153BC6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 результатами роботи в 2022 році вбачається, що в сім’ях панують дружні взаємовідносини. Прийомні батьки, опікуни сприяють формуванню у дітей таких якостей, як повага до оточуючих, дисциплінованість, охайність та їх г</w:t>
      </w:r>
      <w:r w:rsidR="00A63623">
        <w:rPr>
          <w:rFonts w:ascii="Times New Roman" w:hAnsi="Times New Roman"/>
          <w:sz w:val="28"/>
          <w:szCs w:val="28"/>
          <w:lang w:val="uk-UA"/>
        </w:rPr>
        <w:t xml:space="preserve">армонійному розвитку. </w:t>
      </w:r>
      <w:r>
        <w:rPr>
          <w:rFonts w:ascii="Times New Roman" w:hAnsi="Times New Roman"/>
          <w:sz w:val="28"/>
          <w:szCs w:val="28"/>
          <w:lang w:val="uk-UA"/>
        </w:rPr>
        <w:t>Вміло готують дітей до самостійного життя, приділяючи достатньо уваги всім: прийомній дитині та підопічним.  Між ними сформовані добрі, теплі, близькі стосунки. Діти відчувають турботу, любов та підтримку батьків. Діти добре адаптовані до умов проживання, беруть участь у конкурсах (онлайн).</w:t>
      </w:r>
    </w:p>
    <w:p w:rsidR="00072F18" w:rsidRDefault="00153B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звітний період опікуни, піклувальники активно співпрацювали зі службою у справах дітей виконавчого комітету Люботинської міської ради, Люботинським МЦСССДМ, відділом культури, молоді та спорту виконавчого комітету Люботинської міської ради, виконували рекомендації, надані спеціалістами (фахівцями). </w:t>
      </w:r>
    </w:p>
    <w:p w:rsidR="00072F18" w:rsidRDefault="00153B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засіданні комісії з питань захисту прав дитини виконавчого комітету Люботинської міської ради Харківської області  16 лютого 2023 року </w:t>
      </w:r>
      <w:r w:rsidR="00A63623">
        <w:rPr>
          <w:rFonts w:ascii="Times New Roman" w:hAnsi="Times New Roman"/>
          <w:sz w:val="28"/>
          <w:szCs w:val="28"/>
          <w:lang w:val="uk-UA"/>
        </w:rPr>
        <w:t>(</w:t>
      </w:r>
      <w:r>
        <w:rPr>
          <w:rFonts w:ascii="Times New Roman" w:hAnsi="Times New Roman"/>
          <w:sz w:val="28"/>
          <w:szCs w:val="28"/>
          <w:lang w:val="uk-UA"/>
        </w:rPr>
        <w:t>витяг з протоколу №2/3</w:t>
      </w:r>
      <w:r w:rsidR="00A63623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 з членами Комісії було обговорено стан утримання та виховання дітей-сиріт та дітей, позбавлених батьківського піклування, за 2022 рік. Проблемних питань щодо неналежного виконання покладених обов’язків опікуна, піклувальника не вирішувалося.</w:t>
      </w:r>
    </w:p>
    <w:p w:rsidR="00072F18" w:rsidRDefault="00153BC6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Отже, аналізуючи здатність опікунів, прийомних батьків піклуватися про дітей-сиріт та дітей, позбавлених батьківського піклування, слід зазначити, що вони приділяють належну увагу вихованню і розвитку дітей, здатні забезпечувати функціонування прийомних сімей та дитячого будинку сімейного типу.</w:t>
      </w:r>
    </w:p>
    <w:p w:rsidR="00072F18" w:rsidRDefault="00153BC6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 підсумками 2022 року службою у справах дітей виконавчого комітету Люботинської міської ради Харківської області чітко виконується рішення виконавчого комітету Люботинської міської ради Харківської області від                   08 лютого 2022 року №</w:t>
      </w:r>
      <w:r w:rsidR="0084358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35, здійснюється належний контроль щодо дотримання чинного законодавства з питань захисту прав дітей-сиріт та дітей, позбавлених </w:t>
      </w:r>
      <w:r w:rsidRPr="00E77433">
        <w:rPr>
          <w:rFonts w:ascii="Times New Roman" w:hAnsi="Times New Roman"/>
          <w:sz w:val="28"/>
          <w:szCs w:val="28"/>
          <w:lang w:val="uk-UA"/>
        </w:rPr>
        <w:t>батьк</w:t>
      </w:r>
      <w:r w:rsidR="00E77433">
        <w:rPr>
          <w:rFonts w:ascii="Times New Roman" w:hAnsi="Times New Roman"/>
          <w:sz w:val="28"/>
          <w:szCs w:val="28"/>
          <w:lang w:val="uk-UA"/>
        </w:rPr>
        <w:t>івського піклування, у сімейних формах виховання.</w:t>
      </w:r>
      <w:r w:rsidRPr="00E7743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72F18" w:rsidRDefault="00072F18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72F18" w:rsidRDefault="00072F18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E77433" w:rsidRDefault="00E77433">
      <w:pPr>
        <w:pStyle w:val="a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:rsidR="00E77433" w:rsidRDefault="00E77433">
      <w:pPr>
        <w:pStyle w:val="a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:rsidR="00E77433" w:rsidRDefault="00E77433">
      <w:pPr>
        <w:pStyle w:val="a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:rsidR="00072F18" w:rsidRPr="00DA1640" w:rsidRDefault="00153BC6">
      <w:pPr>
        <w:pStyle w:val="a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164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Начальн</w:t>
      </w:r>
      <w:r w:rsidR="00DA164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ик служби у справах дітей</w:t>
      </w:r>
      <w:r w:rsidR="00DA164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ab/>
      </w:r>
      <w:r w:rsidR="00DA164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ab/>
        <w:t xml:space="preserve">               </w:t>
      </w:r>
      <w:r w:rsidRPr="00DA164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Аліна СЛЬОТА</w:t>
      </w:r>
    </w:p>
    <w:p w:rsidR="00072F18" w:rsidRDefault="00072F18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sectPr w:rsidR="00072F18" w:rsidSect="00072F18">
      <w:pgSz w:w="11906" w:h="16838"/>
      <w:pgMar w:top="1135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0DD" w:rsidRDefault="00A050DD">
      <w:pPr>
        <w:spacing w:after="0" w:line="240" w:lineRule="auto"/>
      </w:pPr>
      <w:r>
        <w:separator/>
      </w:r>
    </w:p>
  </w:endnote>
  <w:endnote w:type="continuationSeparator" w:id="1">
    <w:p w:rsidR="00A050DD" w:rsidRDefault="00A05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0DD" w:rsidRDefault="00A050DD">
      <w:pPr>
        <w:spacing w:after="0" w:line="240" w:lineRule="auto"/>
      </w:pPr>
      <w:r>
        <w:separator/>
      </w:r>
    </w:p>
  </w:footnote>
  <w:footnote w:type="continuationSeparator" w:id="1">
    <w:p w:rsidR="00A050DD" w:rsidRDefault="00A050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27B60"/>
    <w:multiLevelType w:val="hybridMultilevel"/>
    <w:tmpl w:val="5A5C0DC2"/>
    <w:lvl w:ilvl="0" w:tplc="E2268484">
      <w:start w:val="33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D980768"/>
    <w:multiLevelType w:val="hybridMultilevel"/>
    <w:tmpl w:val="25A8EC7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72F18"/>
    <w:rsid w:val="00072F18"/>
    <w:rsid w:val="00153BC6"/>
    <w:rsid w:val="0035517A"/>
    <w:rsid w:val="005B2B1E"/>
    <w:rsid w:val="006F664C"/>
    <w:rsid w:val="00784C39"/>
    <w:rsid w:val="007A59E6"/>
    <w:rsid w:val="00805700"/>
    <w:rsid w:val="0084358E"/>
    <w:rsid w:val="00872424"/>
    <w:rsid w:val="008C1053"/>
    <w:rsid w:val="00A010F2"/>
    <w:rsid w:val="00A050DD"/>
    <w:rsid w:val="00A63623"/>
    <w:rsid w:val="00DA1640"/>
    <w:rsid w:val="00E77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2F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72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72F18"/>
  </w:style>
  <w:style w:type="paragraph" w:styleId="a6">
    <w:name w:val="footer"/>
    <w:basedOn w:val="a"/>
    <w:link w:val="a7"/>
    <w:uiPriority w:val="99"/>
    <w:semiHidden/>
    <w:unhideWhenUsed/>
    <w:rsid w:val="00072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72F18"/>
  </w:style>
  <w:style w:type="paragraph" w:styleId="a8">
    <w:name w:val="No Spacing"/>
    <w:link w:val="a9"/>
    <w:uiPriority w:val="1"/>
    <w:qFormat/>
    <w:rsid w:val="00072F18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locked/>
    <w:rsid w:val="00072F18"/>
  </w:style>
  <w:style w:type="character" w:customStyle="1" w:styleId="c6">
    <w:name w:val="c6"/>
    <w:basedOn w:val="a0"/>
    <w:rsid w:val="00072F18"/>
  </w:style>
  <w:style w:type="paragraph" w:styleId="aa">
    <w:name w:val="List Paragraph"/>
    <w:basedOn w:val="a"/>
    <w:uiPriority w:val="34"/>
    <w:qFormat/>
    <w:rsid w:val="00072F1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072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72F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ABB6C-4413-462A-A608-E84BE949B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2145</Words>
  <Characters>12227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</dc:creator>
  <cp:lastModifiedBy>ORGOTDEL</cp:lastModifiedBy>
  <cp:revision>8</cp:revision>
  <cp:lastPrinted>2022-02-04T11:48:00Z</cp:lastPrinted>
  <dcterms:created xsi:type="dcterms:W3CDTF">2023-03-01T07:54:00Z</dcterms:created>
  <dcterms:modified xsi:type="dcterms:W3CDTF">2023-03-01T13:25:00Z</dcterms:modified>
</cp:coreProperties>
</file>